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71" w:rsidRPr="00885A71" w:rsidRDefault="00C20E90" w:rsidP="00885A71">
      <w:pPr>
        <w:spacing w:line="500" w:lineRule="exact"/>
        <w:jc w:val="center"/>
        <w:rPr>
          <w:rFonts w:eastAsia="標楷體"/>
          <w:sz w:val="36"/>
          <w:szCs w:val="28"/>
        </w:rPr>
      </w:pPr>
      <w:r w:rsidRPr="00885A71">
        <w:rPr>
          <w:rFonts w:eastAsia="標楷體" w:hint="eastAsia"/>
          <w:sz w:val="36"/>
          <w:szCs w:val="28"/>
        </w:rPr>
        <w:t>國立雲林科技大學</w:t>
      </w:r>
    </w:p>
    <w:p w:rsidR="00C20E90" w:rsidRPr="00885A71" w:rsidRDefault="00885A71" w:rsidP="00885A71">
      <w:pPr>
        <w:spacing w:line="500" w:lineRule="exact"/>
        <w:jc w:val="center"/>
        <w:rPr>
          <w:rFonts w:eastAsia="標楷體"/>
          <w:sz w:val="36"/>
          <w:szCs w:val="28"/>
        </w:rPr>
      </w:pPr>
      <w:r w:rsidRPr="00885A71">
        <w:rPr>
          <w:rFonts w:eastAsia="標楷體"/>
          <w:sz w:val="36"/>
          <w:szCs w:val="28"/>
        </w:rPr>
        <w:t>National Yunlin University of Science and Technology</w:t>
      </w:r>
    </w:p>
    <w:p w:rsidR="00885A71" w:rsidRDefault="00C20E90" w:rsidP="00885A71">
      <w:pPr>
        <w:spacing w:line="400" w:lineRule="exact"/>
        <w:jc w:val="center"/>
        <w:rPr>
          <w:rFonts w:eastAsia="標楷體"/>
          <w:sz w:val="28"/>
          <w:szCs w:val="28"/>
        </w:rPr>
      </w:pPr>
      <w:r w:rsidRPr="00885A71">
        <w:rPr>
          <w:rFonts w:eastAsia="標楷體" w:hint="eastAsia"/>
          <w:sz w:val="28"/>
          <w:szCs w:val="28"/>
        </w:rPr>
        <w:t>學生金融機構</w:t>
      </w:r>
      <w:proofErr w:type="gramStart"/>
      <w:r w:rsidRPr="00885A71">
        <w:rPr>
          <w:rFonts w:eastAsia="標楷體" w:hint="eastAsia"/>
          <w:sz w:val="28"/>
          <w:szCs w:val="28"/>
        </w:rPr>
        <w:t>劃帳申請</w:t>
      </w:r>
      <w:r w:rsidR="00885A71">
        <w:rPr>
          <w:rFonts w:eastAsia="標楷體" w:hint="eastAsia"/>
          <w:sz w:val="28"/>
          <w:szCs w:val="28"/>
        </w:rPr>
        <w:t>∕</w:t>
      </w:r>
      <w:proofErr w:type="gramEnd"/>
      <w:r w:rsidR="00885A71">
        <w:rPr>
          <w:rFonts w:eastAsia="標楷體" w:hint="eastAsia"/>
          <w:sz w:val="28"/>
          <w:szCs w:val="28"/>
        </w:rPr>
        <w:t>變更申請</w:t>
      </w:r>
      <w:r w:rsidRPr="00885A71">
        <w:rPr>
          <w:rFonts w:eastAsia="標楷體" w:hint="eastAsia"/>
          <w:sz w:val="28"/>
          <w:szCs w:val="28"/>
        </w:rPr>
        <w:t>表</w:t>
      </w:r>
    </w:p>
    <w:p w:rsidR="00C20E90" w:rsidRPr="00885A71" w:rsidRDefault="00885A71" w:rsidP="00CC4A0B">
      <w:pPr>
        <w:spacing w:afterLines="50" w:after="180" w:line="400" w:lineRule="exact"/>
        <w:jc w:val="center"/>
        <w:rPr>
          <w:rFonts w:eastAsia="標楷體"/>
          <w:sz w:val="28"/>
          <w:szCs w:val="28"/>
        </w:rPr>
      </w:pPr>
      <w:r w:rsidRPr="00885A71">
        <w:rPr>
          <w:rFonts w:eastAsia="標楷體"/>
          <w:sz w:val="28"/>
          <w:szCs w:val="28"/>
        </w:rPr>
        <w:t xml:space="preserve">Application </w:t>
      </w:r>
      <w:r>
        <w:rPr>
          <w:rFonts w:eastAsia="標楷體" w:hint="eastAsia"/>
          <w:sz w:val="28"/>
          <w:szCs w:val="28"/>
        </w:rPr>
        <w:t>F</w:t>
      </w:r>
      <w:r w:rsidRPr="00885A71">
        <w:rPr>
          <w:rFonts w:eastAsia="標楷體"/>
          <w:sz w:val="28"/>
          <w:szCs w:val="28"/>
        </w:rPr>
        <w:t xml:space="preserve">orm for </w:t>
      </w:r>
      <w:r>
        <w:rPr>
          <w:rFonts w:eastAsia="標楷體" w:hint="eastAsia"/>
          <w:sz w:val="28"/>
          <w:szCs w:val="28"/>
        </w:rPr>
        <w:t>S</w:t>
      </w:r>
      <w:r w:rsidRPr="00885A71">
        <w:rPr>
          <w:rFonts w:eastAsia="標楷體"/>
          <w:sz w:val="28"/>
          <w:szCs w:val="28"/>
        </w:rPr>
        <w:t xml:space="preserve">tudents’ Bank Account </w:t>
      </w:r>
      <w:r>
        <w:rPr>
          <w:rFonts w:eastAsia="標楷體" w:hint="eastAsia"/>
          <w:sz w:val="28"/>
          <w:szCs w:val="28"/>
        </w:rPr>
        <w:t>R</w:t>
      </w:r>
      <w:r w:rsidRPr="00885A71">
        <w:rPr>
          <w:rFonts w:eastAsia="標楷體"/>
          <w:sz w:val="28"/>
          <w:szCs w:val="28"/>
        </w:rPr>
        <w:t>egistration</w:t>
      </w:r>
      <w:r>
        <w:rPr>
          <w:rFonts w:eastAsia="標楷體"/>
          <w:sz w:val="28"/>
          <w:szCs w:val="28"/>
        </w:rPr>
        <w:t xml:space="preserve"> </w:t>
      </w:r>
      <w:r w:rsidRPr="00885A71"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 xml:space="preserve"> </w:t>
      </w:r>
      <w:r w:rsidRPr="00885A71">
        <w:rPr>
          <w:rFonts w:eastAsia="標楷體"/>
          <w:sz w:val="28"/>
          <w:szCs w:val="28"/>
        </w:rPr>
        <w:t>Change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576"/>
        <w:gridCol w:w="231"/>
        <w:gridCol w:w="90"/>
        <w:gridCol w:w="256"/>
        <w:gridCol w:w="461"/>
        <w:gridCol w:w="115"/>
        <w:gridCol w:w="65"/>
        <w:gridCol w:w="512"/>
        <w:gridCol w:w="115"/>
        <w:gridCol w:w="270"/>
        <w:gridCol w:w="192"/>
        <w:gridCol w:w="346"/>
        <w:gridCol w:w="140"/>
        <w:gridCol w:w="90"/>
        <w:gridCol w:w="129"/>
        <w:gridCol w:w="448"/>
        <w:gridCol w:w="449"/>
        <w:gridCol w:w="128"/>
        <w:gridCol w:w="230"/>
        <w:gridCol w:w="346"/>
        <w:gridCol w:w="193"/>
        <w:gridCol w:w="269"/>
        <w:gridCol w:w="115"/>
        <w:gridCol w:w="513"/>
        <w:gridCol w:w="64"/>
        <w:gridCol w:w="115"/>
        <w:gridCol w:w="461"/>
        <w:gridCol w:w="257"/>
        <w:gridCol w:w="89"/>
        <w:gridCol w:w="231"/>
        <w:gridCol w:w="577"/>
      </w:tblGrid>
      <w:tr w:rsidR="00BF0121" w:rsidTr="00D301A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1" w:rsidRPr="00885A71" w:rsidRDefault="00BF0121" w:rsidP="00885A71">
            <w:pPr>
              <w:tabs>
                <w:tab w:val="left" w:pos="900"/>
              </w:tabs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學</w:t>
            </w:r>
            <w:r w:rsidRPr="00885A71">
              <w:rPr>
                <w:rFonts w:eastAsia="標楷體" w:hint="eastAsia"/>
              </w:rPr>
              <w:t xml:space="preserve">   </w:t>
            </w:r>
            <w:r w:rsidRPr="00885A71">
              <w:rPr>
                <w:rFonts w:eastAsia="標楷體" w:hint="eastAsia"/>
              </w:rPr>
              <w:t>號</w:t>
            </w:r>
          </w:p>
          <w:p w:rsidR="00BF0121" w:rsidRPr="00885A71" w:rsidRDefault="00885A71" w:rsidP="00885A71">
            <w:pPr>
              <w:tabs>
                <w:tab w:val="left" w:pos="900"/>
              </w:tabs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S</w:t>
            </w:r>
            <w:r w:rsidRPr="00885A71">
              <w:rPr>
                <w:rFonts w:eastAsia="標楷體"/>
              </w:rPr>
              <w:t>tudent ID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1F58" w:rsidTr="00D301A8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85A71" w:rsidRPr="00885A71" w:rsidRDefault="00321F58" w:rsidP="00885A71">
            <w:pPr>
              <w:tabs>
                <w:tab w:val="left" w:pos="900"/>
              </w:tabs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姓</w:t>
            </w:r>
            <w:r w:rsidRPr="00885A71">
              <w:rPr>
                <w:rFonts w:eastAsia="標楷體" w:hint="eastAsia"/>
              </w:rPr>
              <w:t xml:space="preserve">  </w:t>
            </w:r>
            <w:r w:rsidRPr="00885A71">
              <w:rPr>
                <w:rFonts w:eastAsia="標楷體" w:hint="eastAsia"/>
              </w:rPr>
              <w:t>名</w:t>
            </w:r>
          </w:p>
          <w:p w:rsidR="00321F58" w:rsidRPr="00885A71" w:rsidRDefault="00321F58" w:rsidP="00885A71">
            <w:pPr>
              <w:tabs>
                <w:tab w:val="left" w:pos="900"/>
              </w:tabs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Name</w:t>
            </w:r>
          </w:p>
        </w:tc>
        <w:tc>
          <w:tcPr>
            <w:tcW w:w="3369" w:type="dxa"/>
            <w:gridSpan w:val="1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dxa"/>
            <w:gridSpan w:val="8"/>
            <w:vAlign w:val="center"/>
          </w:tcPr>
          <w:p w:rsidR="00321F58" w:rsidRDefault="00321F58" w:rsidP="00CC4A0B">
            <w:pPr>
              <w:tabs>
                <w:tab w:val="left" w:pos="900"/>
              </w:tabs>
              <w:spacing w:line="280" w:lineRule="exac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舊學號</w:t>
            </w:r>
            <w:r w:rsidR="00992E7C">
              <w:rPr>
                <w:rFonts w:eastAsia="標楷體"/>
              </w:rPr>
              <w:br/>
            </w:r>
            <w:r w:rsidRPr="00885A71">
              <w:rPr>
                <w:rFonts w:eastAsia="標楷體" w:hint="eastAsia"/>
              </w:rPr>
              <w:t>(</w:t>
            </w:r>
            <w:r w:rsidRPr="00885A71">
              <w:rPr>
                <w:rFonts w:eastAsia="標楷體" w:hint="eastAsia"/>
              </w:rPr>
              <w:t>以前是本校學生</w:t>
            </w:r>
            <w:r w:rsidRPr="00885A71">
              <w:rPr>
                <w:rFonts w:eastAsia="標楷體" w:hint="eastAsia"/>
              </w:rPr>
              <w:t>)</w:t>
            </w:r>
          </w:p>
          <w:p w:rsidR="00992E7C" w:rsidRPr="00885A71" w:rsidRDefault="00992E7C" w:rsidP="00CC4A0B">
            <w:pPr>
              <w:tabs>
                <w:tab w:val="left" w:pos="900"/>
              </w:tabs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revious Student ID</w:t>
            </w:r>
          </w:p>
        </w:tc>
        <w:tc>
          <w:tcPr>
            <w:tcW w:w="2691" w:type="dxa"/>
            <w:gridSpan w:val="10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2440E" w:rsidTr="00D301A8">
        <w:tc>
          <w:tcPr>
            <w:tcW w:w="2520" w:type="dxa"/>
            <w:vAlign w:val="center"/>
          </w:tcPr>
          <w:p w:rsidR="00885A71" w:rsidRPr="00885A71" w:rsidRDefault="0072440E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行動電話</w:t>
            </w:r>
          </w:p>
          <w:p w:rsidR="0072440E" w:rsidRPr="00885A71" w:rsidRDefault="0072440E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Cell Phone</w:t>
            </w:r>
          </w:p>
        </w:tc>
        <w:tc>
          <w:tcPr>
            <w:tcW w:w="3369" w:type="dxa"/>
            <w:gridSpan w:val="13"/>
            <w:vAlign w:val="center"/>
          </w:tcPr>
          <w:p w:rsidR="0072440E" w:rsidRPr="00885A71" w:rsidRDefault="0072440E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dxa"/>
            <w:gridSpan w:val="8"/>
            <w:vAlign w:val="center"/>
          </w:tcPr>
          <w:p w:rsidR="00AB3EC0" w:rsidRPr="00885A71" w:rsidRDefault="0072440E" w:rsidP="00885A71">
            <w:pPr>
              <w:tabs>
                <w:tab w:val="left" w:pos="1558"/>
              </w:tabs>
              <w:spacing w:line="240" w:lineRule="atLeast"/>
              <w:ind w:leftChars="50" w:left="360" w:hangingChars="100" w:hanging="240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外籍生國籍</w:t>
            </w:r>
          </w:p>
          <w:p w:rsidR="0072440E" w:rsidRPr="00885A71" w:rsidRDefault="00AB3EC0" w:rsidP="00885A71">
            <w:pPr>
              <w:tabs>
                <w:tab w:val="left" w:pos="1558"/>
              </w:tabs>
              <w:spacing w:line="240" w:lineRule="atLeast"/>
              <w:ind w:leftChars="50" w:left="360" w:hangingChars="100" w:hanging="240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N</w:t>
            </w:r>
            <w:r w:rsidRPr="00885A71">
              <w:rPr>
                <w:rFonts w:eastAsia="標楷體"/>
              </w:rPr>
              <w:t>ationality</w:t>
            </w:r>
          </w:p>
        </w:tc>
        <w:tc>
          <w:tcPr>
            <w:tcW w:w="2691" w:type="dxa"/>
            <w:gridSpan w:val="10"/>
            <w:vAlign w:val="center"/>
          </w:tcPr>
          <w:p w:rsidR="00107E89" w:rsidRPr="00885A71" w:rsidRDefault="00107E89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F0121" w:rsidTr="00D301A8">
        <w:tc>
          <w:tcPr>
            <w:tcW w:w="2520" w:type="dxa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外籍生居留證號碼</w:t>
            </w:r>
            <w:r w:rsidR="00992E7C">
              <w:rPr>
                <w:rFonts w:eastAsia="標楷體"/>
              </w:rPr>
              <w:br/>
            </w:r>
            <w:r w:rsidRPr="00885A71">
              <w:rPr>
                <w:rFonts w:eastAsia="標楷體" w:hint="eastAsia"/>
              </w:rPr>
              <w:t>ARC No.</w:t>
            </w:r>
          </w:p>
        </w:tc>
        <w:tc>
          <w:tcPr>
            <w:tcW w:w="807" w:type="dxa"/>
            <w:gridSpan w:val="2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F0121" w:rsidRPr="00885A71" w:rsidRDefault="00BF01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45B21" w:rsidTr="00D301A8">
        <w:tc>
          <w:tcPr>
            <w:tcW w:w="2520" w:type="dxa"/>
            <w:vAlign w:val="center"/>
          </w:tcPr>
          <w:p w:rsidR="00992E7C" w:rsidRDefault="00E45B21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金融機構</w:t>
            </w:r>
          </w:p>
          <w:p w:rsidR="00E45B21" w:rsidRPr="00885A71" w:rsidRDefault="00C27815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Bank</w:t>
            </w:r>
          </w:p>
        </w:tc>
        <w:tc>
          <w:tcPr>
            <w:tcW w:w="8073" w:type="dxa"/>
            <w:gridSpan w:val="31"/>
            <w:vAlign w:val="center"/>
          </w:tcPr>
          <w:p w:rsidR="00992E7C" w:rsidRDefault="00CD1A5F" w:rsidP="00992E7C">
            <w:pPr>
              <w:tabs>
                <w:tab w:val="left" w:pos="900"/>
              </w:tabs>
              <w:spacing w:line="240" w:lineRule="atLeast"/>
              <w:ind w:firstLineChars="50" w:firstLine="120"/>
              <w:jc w:val="both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□</w:t>
            </w:r>
            <w:r w:rsidR="00992E7C">
              <w:rPr>
                <w:rFonts w:eastAsia="標楷體"/>
              </w:rPr>
              <w:t xml:space="preserve"> </w:t>
            </w:r>
            <w:r w:rsidRPr="00885A71">
              <w:rPr>
                <w:rFonts w:eastAsia="標楷體" w:hint="eastAsia"/>
              </w:rPr>
              <w:t>郵局</w:t>
            </w:r>
            <w:r w:rsidR="00992E7C">
              <w:rPr>
                <w:rFonts w:eastAsia="標楷體" w:hint="eastAsia"/>
              </w:rPr>
              <w:t>（</w:t>
            </w:r>
            <w:r w:rsidR="00992E7C" w:rsidRPr="00992E7C">
              <w:rPr>
                <w:rFonts w:eastAsia="標楷體"/>
              </w:rPr>
              <w:t>Chunghwa POST (700)</w:t>
            </w:r>
            <w:r w:rsidR="00992E7C">
              <w:rPr>
                <w:rFonts w:eastAsia="標楷體" w:hint="eastAsia"/>
              </w:rPr>
              <w:t>）</w:t>
            </w:r>
          </w:p>
          <w:p w:rsidR="00E45B21" w:rsidRPr="00885A71" w:rsidRDefault="00992E7C" w:rsidP="004862CA">
            <w:pPr>
              <w:tabs>
                <w:tab w:val="left" w:pos="900"/>
              </w:tabs>
              <w:spacing w:beforeLines="50" w:before="180" w:afterLines="50" w:after="180" w:line="240" w:lineRule="atLeas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CD1A5F" w:rsidRPr="00992E7C">
              <w:rPr>
                <w:rFonts w:eastAsia="標楷體" w:hint="eastAsia"/>
                <w:u w:val="single"/>
              </w:rPr>
              <w:t xml:space="preserve">                </w:t>
            </w:r>
            <w:r w:rsidR="00CD1A5F" w:rsidRPr="00885A71">
              <w:rPr>
                <w:rFonts w:eastAsia="標楷體" w:hint="eastAsia"/>
              </w:rPr>
              <w:t>銀行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ank</w:t>
            </w:r>
            <w:r w:rsidR="00CD1A5F" w:rsidRPr="00885A71">
              <w:rPr>
                <w:rFonts w:eastAsia="標楷體" w:hint="eastAsia"/>
              </w:rPr>
              <w:t xml:space="preserve"> </w:t>
            </w:r>
            <w:r w:rsidR="00CD1A5F" w:rsidRPr="00992E7C">
              <w:rPr>
                <w:rFonts w:eastAsia="標楷體" w:hint="eastAsia"/>
                <w:u w:val="single"/>
              </w:rPr>
              <w:t xml:space="preserve">                  </w:t>
            </w:r>
            <w:r w:rsidR="00CD1A5F" w:rsidRPr="00885A71">
              <w:rPr>
                <w:rFonts w:eastAsia="標楷體" w:hint="eastAsia"/>
              </w:rPr>
              <w:t>分行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ranch</w:t>
            </w:r>
          </w:p>
          <w:p w:rsidR="009B05A6" w:rsidRDefault="00992E7C" w:rsidP="00992E7C">
            <w:pPr>
              <w:tabs>
                <w:tab w:val="left" w:pos="900"/>
              </w:tabs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 w:rsidR="009B05A6" w:rsidRPr="00885A71">
              <w:rPr>
                <w:rFonts w:eastAsia="標楷體" w:hint="eastAsia"/>
              </w:rPr>
              <w:t>非</w:t>
            </w:r>
            <w:r w:rsidR="00450371">
              <w:rPr>
                <w:rFonts w:eastAsia="標楷體" w:hint="eastAsia"/>
              </w:rPr>
              <w:t>臺</w:t>
            </w:r>
            <w:r w:rsidR="009B05A6" w:rsidRPr="00885A71">
              <w:rPr>
                <w:rFonts w:eastAsia="標楷體" w:hint="eastAsia"/>
              </w:rPr>
              <w:t>灣銀行</w:t>
            </w:r>
            <w:r w:rsidR="00450371">
              <w:rPr>
                <w:rFonts w:eastAsia="標楷體" w:hint="eastAsia"/>
              </w:rPr>
              <w:t>（</w:t>
            </w:r>
            <w:r w:rsidR="00450371">
              <w:rPr>
                <w:rFonts w:eastAsia="標楷體" w:hint="eastAsia"/>
              </w:rPr>
              <w:t>0</w:t>
            </w:r>
            <w:r w:rsidR="00450371">
              <w:rPr>
                <w:rFonts w:eastAsia="標楷體"/>
              </w:rPr>
              <w:t>04</w:t>
            </w:r>
            <w:r w:rsidR="00450371">
              <w:rPr>
                <w:rFonts w:eastAsia="標楷體" w:hint="eastAsia"/>
              </w:rPr>
              <w:t>）</w:t>
            </w:r>
            <w:r w:rsidR="009B05A6" w:rsidRPr="00885A71">
              <w:rPr>
                <w:rFonts w:eastAsia="標楷體" w:hint="eastAsia"/>
              </w:rPr>
              <w:t>帳戶者，匯款時</w:t>
            </w:r>
            <w:r w:rsidR="00450371">
              <w:rPr>
                <w:rFonts w:eastAsia="標楷體" w:hint="eastAsia"/>
              </w:rPr>
              <w:t>需自付</w:t>
            </w:r>
            <w:r w:rsidR="009B05A6" w:rsidRPr="00885A71">
              <w:rPr>
                <w:rFonts w:eastAsia="標楷體" w:hint="eastAsia"/>
              </w:rPr>
              <w:t>銀行</w:t>
            </w:r>
            <w:proofErr w:type="gramStart"/>
            <w:r w:rsidR="009B05A6" w:rsidRPr="00885A71">
              <w:rPr>
                <w:rFonts w:eastAsia="標楷體" w:hint="eastAsia"/>
              </w:rPr>
              <w:t>端扣取跨</w:t>
            </w:r>
            <w:proofErr w:type="gramEnd"/>
            <w:r w:rsidR="009B05A6" w:rsidRPr="00885A71">
              <w:rPr>
                <w:rFonts w:eastAsia="標楷體" w:hint="eastAsia"/>
              </w:rPr>
              <w:t>行手續費</w:t>
            </w:r>
            <w:r w:rsidR="00433419" w:rsidRPr="00885A71">
              <w:rPr>
                <w:rFonts w:eastAsia="標楷體" w:hint="eastAsia"/>
              </w:rPr>
              <w:t>10</w:t>
            </w:r>
            <w:r w:rsidR="00433419" w:rsidRPr="00885A71">
              <w:rPr>
                <w:rFonts w:eastAsia="標楷體" w:hint="eastAsia"/>
              </w:rPr>
              <w:t>元</w:t>
            </w:r>
            <w:r w:rsidR="00450371">
              <w:rPr>
                <w:rFonts w:eastAsia="標楷體" w:hint="eastAsia"/>
              </w:rPr>
              <w:t>。</w:t>
            </w:r>
          </w:p>
          <w:p w:rsidR="00992E7C" w:rsidRPr="00450371" w:rsidRDefault="00450371" w:rsidP="00992E7C">
            <w:pPr>
              <w:tabs>
                <w:tab w:val="left" w:pos="900"/>
              </w:tabs>
              <w:spacing w:line="240" w:lineRule="atLeast"/>
              <w:jc w:val="both"/>
              <w:rPr>
                <w:rFonts w:eastAsia="標楷體"/>
              </w:rPr>
            </w:pPr>
            <w:r>
              <w:t>If the account provided is not affiliated with Bank</w:t>
            </w:r>
            <w:r w:rsidR="00432067">
              <w:t xml:space="preserve"> of Taiwan</w:t>
            </w:r>
            <w:r>
              <w:t xml:space="preserve"> (004), a $10 transaction fee (deducted from the total amount) shall apply for all income billed.</w:t>
            </w:r>
          </w:p>
        </w:tc>
      </w:tr>
      <w:tr w:rsidR="00321F58" w:rsidTr="00D301A8">
        <w:trPr>
          <w:trHeight w:val="567"/>
        </w:trPr>
        <w:tc>
          <w:tcPr>
            <w:tcW w:w="2520" w:type="dxa"/>
            <w:vAlign w:val="center"/>
          </w:tcPr>
          <w:p w:rsidR="004503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 w:rsidRPr="00885A71">
              <w:rPr>
                <w:rFonts w:eastAsia="標楷體" w:hint="eastAsia"/>
              </w:rPr>
              <w:t>帳號</w:t>
            </w:r>
          </w:p>
          <w:p w:rsidR="00321F58" w:rsidRPr="00885A71" w:rsidRDefault="00450371" w:rsidP="004503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Bank Account</w:t>
            </w:r>
          </w:p>
        </w:tc>
        <w:tc>
          <w:tcPr>
            <w:tcW w:w="576" w:type="dxa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Align w:val="center"/>
          </w:tcPr>
          <w:p w:rsidR="00321F58" w:rsidRPr="00885A71" w:rsidRDefault="00321F58" w:rsidP="00885A71">
            <w:pPr>
              <w:tabs>
                <w:tab w:val="left" w:pos="90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305DE" w:rsidTr="00D301A8">
        <w:tc>
          <w:tcPr>
            <w:tcW w:w="10593" w:type="dxa"/>
            <w:gridSpan w:val="32"/>
          </w:tcPr>
          <w:p w:rsidR="00450371" w:rsidRDefault="00450371" w:rsidP="0047531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450371" w:rsidRPr="00450371" w:rsidRDefault="00450371" w:rsidP="004503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  <w:shd w:val="pct15" w:color="auto" w:fill="FFFFFF"/>
              </w:rPr>
            </w:pPr>
            <w:r w:rsidRPr="00450371">
              <w:rPr>
                <w:rFonts w:ascii="標楷體" w:eastAsia="標楷體" w:hAnsi="標楷體" w:hint="eastAsia"/>
                <w:sz w:val="28"/>
                <w:szCs w:val="22"/>
                <w:shd w:val="pct15" w:color="auto" w:fill="FFFFFF"/>
              </w:rPr>
              <w:t>請在本處黏貼存摺封面之正面影本，以供複核；</w:t>
            </w:r>
          </w:p>
          <w:p w:rsidR="00450371" w:rsidRPr="00450371" w:rsidRDefault="00450371" w:rsidP="004503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  <w:shd w:val="pct15" w:color="auto" w:fill="FFFFFF"/>
              </w:rPr>
            </w:pPr>
            <w:r w:rsidRPr="00450371">
              <w:rPr>
                <w:rFonts w:ascii="標楷體" w:eastAsia="標楷體" w:hAnsi="標楷體" w:hint="eastAsia"/>
                <w:sz w:val="28"/>
                <w:szCs w:val="22"/>
                <w:shd w:val="pct15" w:color="auto" w:fill="FFFFFF"/>
              </w:rPr>
              <w:t>若不便提供者，請務必自行確認帳號及分行均正式無誤</w:t>
            </w:r>
          </w:p>
          <w:p w:rsidR="00450371" w:rsidRPr="00450371" w:rsidRDefault="00450371" w:rsidP="00450371">
            <w:pPr>
              <w:jc w:val="center"/>
              <w:rPr>
                <w:sz w:val="28"/>
                <w:szCs w:val="22"/>
                <w:shd w:val="pct15" w:color="auto" w:fill="FFFFFF"/>
              </w:rPr>
            </w:pPr>
            <w:r w:rsidRPr="00450371">
              <w:rPr>
                <w:sz w:val="28"/>
                <w:szCs w:val="22"/>
                <w:shd w:val="pct15" w:color="auto" w:fill="FFFFFF"/>
              </w:rPr>
              <w:t>Please paste a photocopy of the front cover of your bankbook here</w:t>
            </w:r>
          </w:p>
          <w:p w:rsidR="00450371" w:rsidRDefault="00450371" w:rsidP="0045037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  <w:r>
              <w:rPr>
                <w:rFonts w:eastAsia="標楷體"/>
                <w:sz w:val="28"/>
              </w:rPr>
              <w:t>Note</w:t>
            </w:r>
          </w:p>
          <w:p w:rsidR="00450371" w:rsidRPr="00CC4A0B" w:rsidRDefault="00450371" w:rsidP="00CC4A0B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C4A0B">
              <w:rPr>
                <w:rFonts w:eastAsia="標楷體" w:hint="eastAsia"/>
              </w:rPr>
              <w:t>帳</w:t>
            </w:r>
            <w:r w:rsidRPr="00CC4A0B">
              <w:rPr>
                <w:rFonts w:eastAsia="標楷體"/>
              </w:rPr>
              <w:t>號未足</w:t>
            </w:r>
            <w:r w:rsidRPr="00CC4A0B">
              <w:rPr>
                <w:rFonts w:eastAsia="標楷體"/>
              </w:rPr>
              <w:t>14</w:t>
            </w:r>
            <w:r w:rsidRPr="00CC4A0B">
              <w:rPr>
                <w:rFonts w:eastAsia="標楷體"/>
              </w:rPr>
              <w:t>碼者，請在右邊留空白。</w:t>
            </w:r>
            <w:r w:rsidR="00451A7C" w:rsidRPr="00CC4A0B">
              <w:rPr>
                <w:rFonts w:eastAsia="標楷體"/>
              </w:rPr>
              <w:br/>
              <w:t>If the account number is less than 14 digits, please leave blank on the right.</w:t>
            </w:r>
          </w:p>
          <w:p w:rsidR="00451A7C" w:rsidRPr="00CC4A0B" w:rsidRDefault="00451A7C" w:rsidP="00CC4A0B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C4A0B">
              <w:rPr>
                <w:rFonts w:eastAsia="標楷體"/>
              </w:rPr>
              <w:t>外籍學生請務必附上存摺影本</w:t>
            </w:r>
            <w:r w:rsidRPr="00CC4A0B">
              <w:rPr>
                <w:rFonts w:eastAsia="標楷體"/>
              </w:rPr>
              <w:br/>
              <w:t>For foreign students, be sure to paste a photocopy of the front cover of your bankbook.</w:t>
            </w:r>
          </w:p>
          <w:p w:rsidR="009305DE" w:rsidRPr="00CC4A0B" w:rsidRDefault="00451A7C" w:rsidP="00CC4A0B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C4A0B">
              <w:rPr>
                <w:rFonts w:eastAsia="標楷體"/>
                <w:b/>
              </w:rPr>
              <w:t>限學生本人台幣帳戶！</w:t>
            </w:r>
            <w:r w:rsidRPr="00CC4A0B">
              <w:rPr>
                <w:rFonts w:eastAsia="標楷體"/>
                <w:b/>
                <w:u w:val="single"/>
              </w:rPr>
              <w:br/>
            </w:r>
            <w:r w:rsidR="00A057C3" w:rsidRPr="00CC4A0B">
              <w:rPr>
                <w:rFonts w:eastAsia="標楷體"/>
                <w:b/>
              </w:rPr>
              <w:t>Only for the student's own bank account for Taiwan dollar.</w:t>
            </w:r>
          </w:p>
          <w:p w:rsidR="00CC4A0B" w:rsidRPr="00CC4A0B" w:rsidRDefault="00CC4A0B" w:rsidP="00CC4A0B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C4A0B">
              <w:rPr>
                <w:rFonts w:eastAsia="標楷體" w:hint="eastAsia"/>
              </w:rPr>
              <w:t>申請</w:t>
            </w:r>
            <w:r w:rsidRPr="00CC4A0B">
              <w:rPr>
                <w:rFonts w:eastAsia="標楷體"/>
              </w:rPr>
              <w:t>人瞭解並同意提供上列資料</w:t>
            </w:r>
            <w:proofErr w:type="gramStart"/>
            <w:r w:rsidRPr="00CC4A0B">
              <w:rPr>
                <w:rFonts w:eastAsia="標楷體"/>
              </w:rPr>
              <w:t>俾</w:t>
            </w:r>
            <w:proofErr w:type="gramEnd"/>
            <w:r w:rsidRPr="00CC4A0B">
              <w:rPr>
                <w:rFonts w:eastAsia="標楷體"/>
              </w:rPr>
              <w:t>便本校匯款、及製作扣繳憑單專用，日後若欲刪除或異動帳號資料，請主動與我們聯繫。</w:t>
            </w:r>
            <w:r w:rsidRPr="00CC4A0B">
              <w:rPr>
                <w:rFonts w:eastAsia="標楷體"/>
              </w:rPr>
              <w:br/>
              <w:t xml:space="preserve">This form is only used to create a profile for payment. If your bank account is changed, please </w:t>
            </w:r>
            <w:r w:rsidR="00432067">
              <w:rPr>
                <w:rFonts w:eastAsia="標楷體"/>
              </w:rPr>
              <w:t>contact</w:t>
            </w:r>
            <w:r w:rsidRPr="00CC4A0B">
              <w:rPr>
                <w:rFonts w:eastAsia="標楷體"/>
              </w:rPr>
              <w:t xml:space="preserve"> Cashier </w:t>
            </w:r>
            <w:r w:rsidR="001E0B52">
              <w:rPr>
                <w:rFonts w:eastAsia="標楷體"/>
              </w:rPr>
              <w:t>D</w:t>
            </w:r>
            <w:bookmarkStart w:id="0" w:name="_GoBack"/>
            <w:bookmarkEnd w:id="0"/>
            <w:r w:rsidRPr="00CC4A0B">
              <w:rPr>
                <w:rFonts w:eastAsia="標楷體"/>
              </w:rPr>
              <w:t>ivision.</w:t>
            </w:r>
          </w:p>
          <w:p w:rsidR="00CC4A0B" w:rsidRPr="00D301A8" w:rsidRDefault="00CC4A0B" w:rsidP="0045397C">
            <w:pPr>
              <w:spacing w:beforeLines="50" w:before="180" w:line="36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CC4A0B">
              <w:rPr>
                <w:rFonts w:ascii="微軟正黑體" w:eastAsia="微軟正黑體" w:hAnsi="微軟正黑體" w:hint="eastAsia"/>
              </w:rPr>
              <w:t>填寫完本表及黏貼</w:t>
            </w:r>
            <w:proofErr w:type="gramStart"/>
            <w:r w:rsidRPr="00CC4A0B">
              <w:rPr>
                <w:rFonts w:ascii="微軟正黑體" w:eastAsia="微軟正黑體" w:hAnsi="微軟正黑體" w:hint="eastAsia"/>
              </w:rPr>
              <w:t>妥</w:t>
            </w:r>
            <w:proofErr w:type="gramEnd"/>
            <w:r w:rsidRPr="00CC4A0B">
              <w:rPr>
                <w:rFonts w:ascii="微軟正黑體" w:eastAsia="微軟正黑體" w:hAnsi="微軟正黑體" w:hint="eastAsia"/>
              </w:rPr>
              <w:t>存摺封面影本，請</w:t>
            </w:r>
            <w:r w:rsidRPr="00702B49">
              <w:rPr>
                <w:rFonts w:ascii="微軟正黑體" w:eastAsia="微軟正黑體" w:hAnsi="微軟正黑體" w:hint="eastAsia"/>
                <w:b/>
              </w:rPr>
              <w:t>繳交至出納組辦公室</w:t>
            </w:r>
            <w:r w:rsidRPr="00CC4A0B">
              <w:rPr>
                <w:rFonts w:ascii="微軟正黑體" w:eastAsia="微軟正黑體" w:hAnsi="微軟正黑體" w:hint="eastAsia"/>
              </w:rPr>
              <w:t>，或</w:t>
            </w:r>
            <w:r w:rsidRPr="00702B49">
              <w:rPr>
                <w:rFonts w:ascii="微軟正黑體" w:eastAsia="微軟正黑體" w:hAnsi="微軟正黑體" w:hint="eastAsia"/>
                <w:b/>
              </w:rPr>
              <w:t>傳真(</w:t>
            </w:r>
            <w:r w:rsidRPr="00702B49">
              <w:rPr>
                <w:rFonts w:ascii="微軟正黑體" w:eastAsia="微軟正黑體" w:hAnsi="微軟正黑體"/>
                <w:b/>
              </w:rPr>
              <w:t>05)531-2167</w:t>
            </w:r>
            <w:r w:rsidRPr="00CC4A0B">
              <w:rPr>
                <w:rFonts w:ascii="微軟正黑體" w:eastAsia="微軟正黑體" w:hAnsi="微軟正黑體" w:hint="eastAsia"/>
              </w:rPr>
              <w:t>，</w:t>
            </w:r>
            <w:r w:rsidRPr="00CC4A0B">
              <w:rPr>
                <w:rFonts w:ascii="微軟正黑體" w:eastAsia="微軟正黑體" w:hAnsi="微軟正黑體"/>
              </w:rPr>
              <w:t>或</w:t>
            </w:r>
            <w:r w:rsidRPr="00CC4A0B">
              <w:rPr>
                <w:rFonts w:ascii="微軟正黑體" w:eastAsia="微軟正黑體" w:hAnsi="微軟正黑體" w:hint="eastAsia"/>
              </w:rPr>
              <w:t>Email至</w:t>
            </w:r>
            <w:r w:rsidRPr="00702B49">
              <w:rPr>
                <w:rFonts w:ascii="微軟正黑體" w:eastAsia="微軟正黑體" w:hAnsi="微軟正黑體"/>
                <w:b/>
              </w:rPr>
              <w:t>agc@yuntech.edu.tw</w:t>
            </w:r>
            <w:proofErr w:type="gramStart"/>
            <w:r w:rsidRPr="00CC4A0B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CC4A0B">
              <w:rPr>
                <w:rFonts w:ascii="微軟正黑體" w:eastAsia="微軟正黑體" w:hAnsi="微軟正黑體" w:hint="eastAsia"/>
              </w:rPr>
              <w:t>標題請註明：</w:t>
            </w:r>
            <w:proofErr w:type="gramStart"/>
            <w:r w:rsidRPr="00CC4A0B">
              <w:rPr>
                <w:rFonts w:ascii="微軟正黑體" w:eastAsia="微軟正黑體" w:hAnsi="微軟正黑體" w:hint="eastAsia"/>
              </w:rPr>
              <w:t>繳交劃帳資料</w:t>
            </w:r>
            <w:proofErr w:type="gramEnd"/>
            <w:r w:rsidRPr="00CC4A0B">
              <w:rPr>
                <w:rFonts w:ascii="微軟正黑體" w:eastAsia="微軟正黑體" w:hAnsi="微軟正黑體" w:hint="eastAsia"/>
              </w:rPr>
              <w:t>）。</w:t>
            </w:r>
            <w:r>
              <w:rPr>
                <w:rFonts w:ascii="微軟正黑體" w:eastAsia="微軟正黑體" w:hAnsi="微軟正黑體"/>
              </w:rPr>
              <w:br/>
            </w:r>
            <w:r w:rsidR="00CD27AA" w:rsidRPr="00CC4A0B">
              <w:rPr>
                <w:rFonts w:ascii="微軟正黑體" w:eastAsia="微軟正黑體" w:hAnsi="微軟正黑體"/>
              </w:rPr>
              <w:t xml:space="preserve">Please </w:t>
            </w:r>
            <w:r w:rsidR="00D301A8" w:rsidRPr="00CC4A0B">
              <w:rPr>
                <w:rFonts w:ascii="微軟正黑體" w:eastAsia="微軟正黑體" w:hAnsi="微軟正黑體"/>
              </w:rPr>
              <w:t xml:space="preserve">fill out this form, then you can </w:t>
            </w:r>
            <w:r w:rsidR="00D301A8" w:rsidRPr="00FD6ABB">
              <w:rPr>
                <w:rFonts w:ascii="微軟正黑體" w:eastAsia="微軟正黑體" w:hAnsi="微軟正黑體"/>
                <w:b/>
              </w:rPr>
              <w:t>submit it to Cashier Division</w:t>
            </w:r>
            <w:r w:rsidR="00D301A8" w:rsidRPr="00CC4A0B">
              <w:rPr>
                <w:rFonts w:ascii="微軟正黑體" w:eastAsia="微軟正黑體" w:hAnsi="微軟正黑體"/>
              </w:rPr>
              <w:t>,</w:t>
            </w:r>
            <w:r w:rsidR="0045397C">
              <w:rPr>
                <w:rFonts w:ascii="微軟正黑體" w:eastAsia="微軟正黑體" w:hAnsi="微軟正黑體"/>
              </w:rPr>
              <w:t xml:space="preserve"> </w:t>
            </w:r>
            <w:r w:rsidR="0045397C">
              <w:rPr>
                <w:rFonts w:ascii="微軟正黑體" w:eastAsia="微軟正黑體" w:hAnsi="微軟正黑體" w:hint="eastAsia"/>
              </w:rPr>
              <w:t>or</w:t>
            </w:r>
            <w:r w:rsidR="0045397C">
              <w:rPr>
                <w:rFonts w:ascii="微軟正黑體" w:eastAsia="微軟正黑體" w:hAnsi="微軟正黑體"/>
              </w:rPr>
              <w:t xml:space="preserve"> </w:t>
            </w:r>
            <w:r w:rsidR="00D301A8" w:rsidRPr="00FD6ABB">
              <w:rPr>
                <w:rFonts w:ascii="微軟正黑體" w:eastAsia="微軟正黑體" w:hAnsi="微軟正黑體"/>
                <w:b/>
              </w:rPr>
              <w:t xml:space="preserve">fax it to (05)531-2167 </w:t>
            </w:r>
            <w:r w:rsidR="00D301A8" w:rsidRPr="00CC4A0B">
              <w:rPr>
                <w:rFonts w:ascii="微軟正黑體" w:eastAsia="微軟正黑體" w:hAnsi="微軟正黑體"/>
              </w:rPr>
              <w:t xml:space="preserve">or </w:t>
            </w:r>
            <w:r w:rsidR="00D301A8" w:rsidRPr="00FD6ABB">
              <w:rPr>
                <w:rFonts w:ascii="微軟正黑體" w:eastAsia="微軟正黑體" w:hAnsi="微軟正黑體"/>
                <w:b/>
              </w:rPr>
              <w:t>Email to agc@yuntech.edu.tw</w:t>
            </w:r>
            <w:r w:rsidR="00D301A8" w:rsidRPr="00CC4A0B"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 w:rsidR="00D301A8" w:rsidRPr="00CC4A0B">
              <w:rPr>
                <w:rFonts w:ascii="微軟正黑體" w:eastAsia="微軟正黑體" w:hAnsi="微軟正黑體"/>
              </w:rPr>
              <w:t>(</w:t>
            </w:r>
            <w:r w:rsidR="0045397C">
              <w:rPr>
                <w:rFonts w:ascii="微軟正黑體" w:eastAsia="微軟正黑體" w:hAnsi="微軟正黑體"/>
              </w:rPr>
              <w:t xml:space="preserve"> </w:t>
            </w:r>
            <w:r w:rsidR="0045397C">
              <w:rPr>
                <w:rFonts w:ascii="微軟正黑體" w:eastAsia="微軟正黑體" w:hAnsi="微軟正黑體" w:hint="eastAsia"/>
              </w:rPr>
              <w:t>E</w:t>
            </w:r>
            <w:r w:rsidR="0045397C">
              <w:rPr>
                <w:rFonts w:ascii="微軟正黑體" w:eastAsia="微軟正黑體" w:hAnsi="微軟正黑體"/>
              </w:rPr>
              <w:t>mail</w:t>
            </w:r>
            <w:proofErr w:type="gramEnd"/>
            <w:r w:rsidR="0045397C">
              <w:rPr>
                <w:rFonts w:ascii="微軟正黑體" w:eastAsia="微軟正黑體" w:hAnsi="微軟正黑體"/>
              </w:rPr>
              <w:t xml:space="preserve"> Subject: </w:t>
            </w:r>
            <w:r w:rsidR="00D301A8" w:rsidRPr="00CC4A0B">
              <w:rPr>
                <w:rFonts w:ascii="微軟正黑體" w:eastAsia="微軟正黑體" w:hAnsi="微軟正黑體"/>
              </w:rPr>
              <w:t>bank account information</w:t>
            </w:r>
            <w:r w:rsidRPr="00CC4A0B">
              <w:rPr>
                <w:rFonts w:ascii="微軟正黑體" w:eastAsia="微軟正黑體" w:hAnsi="微軟正黑體"/>
              </w:rPr>
              <w:t>)</w:t>
            </w:r>
            <w:r w:rsidR="00D301A8" w:rsidRPr="00CC4A0B">
              <w:rPr>
                <w:rFonts w:ascii="微軟正黑體" w:eastAsia="微軟正黑體" w:hAnsi="微軟正黑體"/>
              </w:rPr>
              <w:t>.</w:t>
            </w:r>
          </w:p>
        </w:tc>
      </w:tr>
    </w:tbl>
    <w:p w:rsidR="00A057C3" w:rsidRDefault="00A057C3" w:rsidP="00CC4A0B">
      <w:pPr>
        <w:spacing w:line="20" w:lineRule="exact"/>
      </w:pPr>
    </w:p>
    <w:sectPr w:rsidR="00A057C3" w:rsidSect="009A1F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38" w:rsidRDefault="00323238" w:rsidP="0076095C">
      <w:r>
        <w:separator/>
      </w:r>
    </w:p>
  </w:endnote>
  <w:endnote w:type="continuationSeparator" w:id="0">
    <w:p w:rsidR="00323238" w:rsidRDefault="00323238" w:rsidP="007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38" w:rsidRDefault="00323238" w:rsidP="0076095C">
      <w:r>
        <w:separator/>
      </w:r>
    </w:p>
  </w:footnote>
  <w:footnote w:type="continuationSeparator" w:id="0">
    <w:p w:rsidR="00323238" w:rsidRDefault="00323238" w:rsidP="0076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4AFB"/>
    <w:multiLevelType w:val="hybridMultilevel"/>
    <w:tmpl w:val="7D968826"/>
    <w:lvl w:ilvl="0" w:tplc="DE10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803842"/>
    <w:multiLevelType w:val="hybridMultilevel"/>
    <w:tmpl w:val="23A6010A"/>
    <w:lvl w:ilvl="0" w:tplc="B0149B3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2" w15:restartNumberingAfterBreak="0">
    <w:nsid w:val="54AB732D"/>
    <w:multiLevelType w:val="hybridMultilevel"/>
    <w:tmpl w:val="5AB4474C"/>
    <w:lvl w:ilvl="0" w:tplc="F24251C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F9000D"/>
    <w:multiLevelType w:val="hybridMultilevel"/>
    <w:tmpl w:val="29C274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099"/>
    <w:rsid w:val="0000242C"/>
    <w:rsid w:val="000550D6"/>
    <w:rsid w:val="00083F7C"/>
    <w:rsid w:val="000B312A"/>
    <w:rsid w:val="000D258E"/>
    <w:rsid w:val="000E3E0E"/>
    <w:rsid w:val="000F7706"/>
    <w:rsid w:val="00100457"/>
    <w:rsid w:val="00104C51"/>
    <w:rsid w:val="00107E89"/>
    <w:rsid w:val="0014005F"/>
    <w:rsid w:val="00157966"/>
    <w:rsid w:val="001B3574"/>
    <w:rsid w:val="001E0B52"/>
    <w:rsid w:val="001F3664"/>
    <w:rsid w:val="0020206F"/>
    <w:rsid w:val="00276549"/>
    <w:rsid w:val="002D6CB9"/>
    <w:rsid w:val="002D7B8B"/>
    <w:rsid w:val="00312E4F"/>
    <w:rsid w:val="00321F58"/>
    <w:rsid w:val="00323238"/>
    <w:rsid w:val="0032428D"/>
    <w:rsid w:val="00353AD9"/>
    <w:rsid w:val="003E7D4B"/>
    <w:rsid w:val="00432067"/>
    <w:rsid w:val="00433419"/>
    <w:rsid w:val="00440879"/>
    <w:rsid w:val="00450371"/>
    <w:rsid w:val="00451A7C"/>
    <w:rsid w:val="0045397C"/>
    <w:rsid w:val="0047531E"/>
    <w:rsid w:val="00476F9D"/>
    <w:rsid w:val="004862CA"/>
    <w:rsid w:val="004A1F11"/>
    <w:rsid w:val="004A2D77"/>
    <w:rsid w:val="004B2E49"/>
    <w:rsid w:val="004C2D8B"/>
    <w:rsid w:val="004D508D"/>
    <w:rsid w:val="004D55A0"/>
    <w:rsid w:val="005077E1"/>
    <w:rsid w:val="00530A21"/>
    <w:rsid w:val="005516F0"/>
    <w:rsid w:val="00552E89"/>
    <w:rsid w:val="0056015A"/>
    <w:rsid w:val="005A1541"/>
    <w:rsid w:val="005A15F9"/>
    <w:rsid w:val="005D3BE5"/>
    <w:rsid w:val="005F6A39"/>
    <w:rsid w:val="0060300C"/>
    <w:rsid w:val="00664E46"/>
    <w:rsid w:val="00674D68"/>
    <w:rsid w:val="00683614"/>
    <w:rsid w:val="006A0099"/>
    <w:rsid w:val="006A123A"/>
    <w:rsid w:val="006D12DD"/>
    <w:rsid w:val="00702B49"/>
    <w:rsid w:val="0072440E"/>
    <w:rsid w:val="00737D91"/>
    <w:rsid w:val="00743B4A"/>
    <w:rsid w:val="0076095C"/>
    <w:rsid w:val="007C5625"/>
    <w:rsid w:val="007E4D39"/>
    <w:rsid w:val="007F2EE7"/>
    <w:rsid w:val="008245B7"/>
    <w:rsid w:val="00864C97"/>
    <w:rsid w:val="008824C9"/>
    <w:rsid w:val="00885A71"/>
    <w:rsid w:val="00886761"/>
    <w:rsid w:val="00890808"/>
    <w:rsid w:val="008C585F"/>
    <w:rsid w:val="008C7D08"/>
    <w:rsid w:val="00910E6B"/>
    <w:rsid w:val="009305DE"/>
    <w:rsid w:val="009768E0"/>
    <w:rsid w:val="00992E7C"/>
    <w:rsid w:val="009A1FA7"/>
    <w:rsid w:val="009B05A6"/>
    <w:rsid w:val="009D428E"/>
    <w:rsid w:val="009F5B9E"/>
    <w:rsid w:val="00A057C3"/>
    <w:rsid w:val="00A12CB1"/>
    <w:rsid w:val="00A157CB"/>
    <w:rsid w:val="00AB3EC0"/>
    <w:rsid w:val="00AE6DB6"/>
    <w:rsid w:val="00B07411"/>
    <w:rsid w:val="00B228DC"/>
    <w:rsid w:val="00B5060F"/>
    <w:rsid w:val="00B64DF3"/>
    <w:rsid w:val="00B92799"/>
    <w:rsid w:val="00B95DB7"/>
    <w:rsid w:val="00BA2743"/>
    <w:rsid w:val="00BD479C"/>
    <w:rsid w:val="00BF0121"/>
    <w:rsid w:val="00C20E90"/>
    <w:rsid w:val="00C2249F"/>
    <w:rsid w:val="00C27815"/>
    <w:rsid w:val="00C606B8"/>
    <w:rsid w:val="00CC4A0B"/>
    <w:rsid w:val="00CC72F3"/>
    <w:rsid w:val="00CD1A5F"/>
    <w:rsid w:val="00CD27AA"/>
    <w:rsid w:val="00CD76B6"/>
    <w:rsid w:val="00CE14D3"/>
    <w:rsid w:val="00D301A8"/>
    <w:rsid w:val="00D757C2"/>
    <w:rsid w:val="00DC039D"/>
    <w:rsid w:val="00DD2C51"/>
    <w:rsid w:val="00E27930"/>
    <w:rsid w:val="00E45B21"/>
    <w:rsid w:val="00EE74D2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1E73C"/>
  <w15:chartTrackingRefBased/>
  <w15:docId w15:val="{79CBCDE9-E30E-42A4-B37A-C02B1A56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B4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0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095C"/>
    <w:rPr>
      <w:kern w:val="2"/>
    </w:rPr>
  </w:style>
  <w:style w:type="paragraph" w:styleId="a6">
    <w:name w:val="footer"/>
    <w:basedOn w:val="a"/>
    <w:link w:val="a7"/>
    <w:rsid w:val="00760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095C"/>
    <w:rPr>
      <w:kern w:val="2"/>
    </w:rPr>
  </w:style>
  <w:style w:type="character" w:styleId="a8">
    <w:name w:val="Hyperlink"/>
    <w:rsid w:val="00D301A8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D3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1211</Characters>
  <Application>Microsoft Office Word</Application>
  <DocSecurity>0</DocSecurity>
  <Lines>10</Lines>
  <Paragraphs>2</Paragraphs>
  <ScaleCrop>false</ScaleCrop>
  <Company>QX729-PVK8H-QGMWJ-6C9QK-43XW8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國立雲林科技大學金融機構劃帳發款申請表</dc:title>
  <dc:subject/>
  <dc:creator>chenlc_陳麗巧</dc:creator>
  <cp:keywords/>
  <cp:lastModifiedBy>何偉智</cp:lastModifiedBy>
  <cp:revision>10</cp:revision>
  <cp:lastPrinted>2023-08-23T03:03:00Z</cp:lastPrinted>
  <dcterms:created xsi:type="dcterms:W3CDTF">2023-08-21T08:56:00Z</dcterms:created>
  <dcterms:modified xsi:type="dcterms:W3CDTF">2023-08-23T03:25:00Z</dcterms:modified>
</cp:coreProperties>
</file>